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87" w:rsidRDefault="00B654CE">
      <w:pPr>
        <w:rPr>
          <w:rFonts w:ascii="Arial" w:hAnsi="Arial" w:cs="Arial"/>
          <w:sz w:val="28"/>
          <w:szCs w:val="28"/>
        </w:rPr>
      </w:pPr>
      <w:r w:rsidRPr="00B654CE">
        <w:rPr>
          <w:rFonts w:ascii="Arial" w:hAnsi="Arial" w:cs="Arial"/>
          <w:sz w:val="28"/>
          <w:szCs w:val="28"/>
        </w:rPr>
        <w:t>Scheda creazione cache VIGNALE</w:t>
      </w:r>
      <w:r>
        <w:rPr>
          <w:rFonts w:ascii="Arial" w:hAnsi="Arial" w:cs="Arial"/>
          <w:sz w:val="28"/>
          <w:szCs w:val="28"/>
        </w:rPr>
        <w:t xml:space="preserve"> giovedì 21 settembre 2017</w:t>
      </w:r>
    </w:p>
    <w:p w:rsidR="002E3050" w:rsidRDefault="00115C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Scaricare la scheda sul proprio </w:t>
      </w:r>
      <w:r w:rsidR="002E3050">
        <w:rPr>
          <w:rFonts w:ascii="Arial" w:hAnsi="Arial" w:cs="Arial"/>
          <w:sz w:val="28"/>
          <w:szCs w:val="28"/>
        </w:rPr>
        <w:t>PC</w:t>
      </w:r>
      <w:r>
        <w:rPr>
          <w:rFonts w:ascii="Arial" w:hAnsi="Arial" w:cs="Arial"/>
          <w:sz w:val="28"/>
          <w:szCs w:val="28"/>
        </w:rPr>
        <w:t xml:space="preserve">, compilarla, </w:t>
      </w:r>
      <w:r>
        <w:rPr>
          <w:rFonts w:ascii="Arial" w:hAnsi="Arial" w:cs="Arial"/>
          <w:sz w:val="28"/>
          <w:szCs w:val="28"/>
        </w:rPr>
        <w:br/>
        <w:t xml:space="preserve">inviarla a </w:t>
      </w:r>
      <w:hyperlink r:id="rId4" w:history="1">
        <w:r w:rsidRPr="00E20EFA">
          <w:rPr>
            <w:rStyle w:val="Collegamentoipertestuale"/>
            <w:rFonts w:ascii="Arial" w:hAnsi="Arial" w:cs="Arial"/>
            <w:sz w:val="28"/>
            <w:szCs w:val="28"/>
          </w:rPr>
          <w:t>bianchi-ricordi@libero.it</w:t>
        </w:r>
      </w:hyperlink>
    </w:p>
    <w:tbl>
      <w:tblPr>
        <w:tblStyle w:val="Grigliatabella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/>
      </w:tblPr>
      <w:tblGrid>
        <w:gridCol w:w="2660"/>
        <w:gridCol w:w="7118"/>
      </w:tblGrid>
      <w:tr w:rsidR="00B654CE" w:rsidTr="00FF208E">
        <w:tc>
          <w:tcPr>
            <w:tcW w:w="2660" w:type="dxa"/>
          </w:tcPr>
          <w:p w:rsidR="00B654CE" w:rsidRDefault="00B654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Coordinate</w:t>
            </w:r>
          </w:p>
        </w:tc>
        <w:tc>
          <w:tcPr>
            <w:tcW w:w="7118" w:type="dxa"/>
          </w:tcPr>
          <w:p w:rsidR="00B654CE" w:rsidRDefault="00B654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4CE" w:rsidTr="00FF208E">
        <w:tc>
          <w:tcPr>
            <w:tcW w:w="2660" w:type="dxa"/>
          </w:tcPr>
          <w:p w:rsidR="00636372" w:rsidRDefault="00636372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TITOLO =</w:t>
            </w:r>
          </w:p>
          <w:p w:rsidR="00B654CE" w:rsidRDefault="00B654CE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Nome cache (inventatelo voi)</w:t>
            </w:r>
          </w:p>
        </w:tc>
        <w:tc>
          <w:tcPr>
            <w:tcW w:w="7118" w:type="dxa"/>
          </w:tcPr>
          <w:p w:rsidR="00B654CE" w:rsidRDefault="00B654CE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4CE" w:rsidTr="00FF208E">
        <w:tc>
          <w:tcPr>
            <w:tcW w:w="2660" w:type="dxa"/>
          </w:tcPr>
          <w:p w:rsidR="00B654CE" w:rsidRDefault="00B654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Descrizione luogo</w:t>
            </w:r>
          </w:p>
        </w:tc>
        <w:tc>
          <w:tcPr>
            <w:tcW w:w="7118" w:type="dxa"/>
          </w:tcPr>
          <w:p w:rsidR="00B654CE" w:rsidRDefault="00B654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6372" w:rsidTr="00341134">
        <w:tc>
          <w:tcPr>
            <w:tcW w:w="2660" w:type="dxa"/>
          </w:tcPr>
          <w:p w:rsidR="00636372" w:rsidRDefault="00636372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Foto luogo</w:t>
            </w:r>
          </w:p>
        </w:tc>
        <w:tc>
          <w:tcPr>
            <w:tcW w:w="7118" w:type="dxa"/>
          </w:tcPr>
          <w:p w:rsidR="00636372" w:rsidRDefault="00636372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4CE" w:rsidTr="00FF208E">
        <w:tc>
          <w:tcPr>
            <w:tcW w:w="2660" w:type="dxa"/>
          </w:tcPr>
          <w:p w:rsidR="00B654CE" w:rsidRDefault="00B654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Foto cache</w:t>
            </w:r>
          </w:p>
        </w:tc>
        <w:tc>
          <w:tcPr>
            <w:tcW w:w="7118" w:type="dxa"/>
          </w:tcPr>
          <w:p w:rsidR="00B654CE" w:rsidRDefault="00B654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4CE" w:rsidTr="00FF208E">
        <w:tc>
          <w:tcPr>
            <w:tcW w:w="2660" w:type="dxa"/>
          </w:tcPr>
          <w:p w:rsidR="00B654CE" w:rsidRDefault="00B654CE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Tipo cache</w:t>
            </w:r>
          </w:p>
        </w:tc>
        <w:tc>
          <w:tcPr>
            <w:tcW w:w="7118" w:type="dxa"/>
          </w:tcPr>
          <w:p w:rsidR="00B654CE" w:rsidRDefault="00B654CE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4CE" w:rsidTr="00FF208E">
        <w:tc>
          <w:tcPr>
            <w:tcW w:w="2660" w:type="dxa"/>
          </w:tcPr>
          <w:p w:rsidR="00B654CE" w:rsidRDefault="00B654CE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Dimensioni cache</w:t>
            </w:r>
          </w:p>
        </w:tc>
        <w:tc>
          <w:tcPr>
            <w:tcW w:w="7118" w:type="dxa"/>
          </w:tcPr>
          <w:p w:rsidR="00B654CE" w:rsidRDefault="00B654CE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4CE" w:rsidTr="00FF208E">
        <w:tc>
          <w:tcPr>
            <w:tcW w:w="2660" w:type="dxa"/>
          </w:tcPr>
          <w:p w:rsidR="00B654CE" w:rsidRDefault="00B654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Indizio / indovinello</w:t>
            </w:r>
          </w:p>
        </w:tc>
        <w:tc>
          <w:tcPr>
            <w:tcW w:w="7118" w:type="dxa"/>
          </w:tcPr>
          <w:p w:rsidR="00B654CE" w:rsidRDefault="00B654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4CE" w:rsidTr="00FF208E">
        <w:tc>
          <w:tcPr>
            <w:tcW w:w="2660" w:type="dxa"/>
          </w:tcPr>
          <w:p w:rsidR="00B654CE" w:rsidRDefault="006363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Testo aggiuntivo (optional)</w:t>
            </w:r>
          </w:p>
        </w:tc>
        <w:tc>
          <w:tcPr>
            <w:tcW w:w="7118" w:type="dxa"/>
          </w:tcPr>
          <w:p w:rsidR="00B654CE" w:rsidRDefault="00B654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654CE" w:rsidRPr="00B654CE" w:rsidRDefault="00B654CE">
      <w:pPr>
        <w:rPr>
          <w:rFonts w:ascii="Arial" w:hAnsi="Arial" w:cs="Arial"/>
          <w:sz w:val="28"/>
          <w:szCs w:val="28"/>
        </w:rPr>
      </w:pPr>
    </w:p>
    <w:p w:rsidR="00B654CE" w:rsidRPr="00B654CE" w:rsidRDefault="00B654CE">
      <w:pPr>
        <w:rPr>
          <w:rFonts w:ascii="Arial" w:hAnsi="Arial" w:cs="Arial"/>
          <w:sz w:val="28"/>
          <w:szCs w:val="28"/>
        </w:rPr>
      </w:pPr>
    </w:p>
    <w:sectPr w:rsidR="00B654CE" w:rsidRPr="00B654CE" w:rsidSect="004B2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B654CE"/>
    <w:rsid w:val="00115CBA"/>
    <w:rsid w:val="001173DD"/>
    <w:rsid w:val="002E3050"/>
    <w:rsid w:val="004B21CA"/>
    <w:rsid w:val="00636372"/>
    <w:rsid w:val="006D7EA8"/>
    <w:rsid w:val="0096347F"/>
    <w:rsid w:val="00B654CE"/>
    <w:rsid w:val="00FF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1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5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15C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anchi-ricord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6</cp:revision>
  <dcterms:created xsi:type="dcterms:W3CDTF">2017-09-19T19:40:00Z</dcterms:created>
  <dcterms:modified xsi:type="dcterms:W3CDTF">2017-09-19T19:46:00Z</dcterms:modified>
</cp:coreProperties>
</file>